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ВЫСОКОВСКОГО СЕЛЬСКОГО ПОСЕЛЕНИЯ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856D9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71139D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.202</w:t>
      </w:r>
      <w:r w:rsidR="0071139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№ </w:t>
      </w:r>
      <w:r w:rsidR="0071139D">
        <w:rPr>
          <w:rFonts w:ascii="Times New Roman" w:hAnsi="Times New Roman"/>
          <w:sz w:val="28"/>
          <w:szCs w:val="28"/>
        </w:rPr>
        <w:t>15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Высокое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Зырянского района Томской области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включении в список граждан признанных нуждающимися в древесине для собственных нужд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Лесного кодекса Российской Федерации, постановления Правительства РФ от 26.06.2007 № 406 «О договоре купли-продажи лесных насаждений, расположенных на землях, находящихся в государственной или муниципальной собственности» Закона Томской области от 09.08.2007 № 165-ОЗ «Об установлении порядка и нормативов заготовки гражданами древесины для собственных нужд», протокола комиссии «О включении в список граждан признанных нуждающимися в   древ</w:t>
      </w:r>
      <w:r w:rsidR="0034736C">
        <w:rPr>
          <w:rFonts w:ascii="Times New Roman" w:hAnsi="Times New Roman"/>
          <w:sz w:val="28"/>
          <w:szCs w:val="28"/>
        </w:rPr>
        <w:t>есине для собственных нужд»  №</w:t>
      </w:r>
      <w:r w:rsidR="004B6E9A">
        <w:rPr>
          <w:rFonts w:ascii="Times New Roman" w:hAnsi="Times New Roman"/>
          <w:sz w:val="28"/>
          <w:szCs w:val="28"/>
        </w:rPr>
        <w:t xml:space="preserve"> 1</w:t>
      </w:r>
      <w:bookmarkStart w:id="0" w:name="_GoBack"/>
      <w:bookmarkEnd w:id="0"/>
      <w:r w:rsidR="003473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6856D9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71139D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.202</w:t>
      </w:r>
      <w:r w:rsidR="0071139D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Включить в список  граждан признанных нуждающимися в древесине для собственных нужд,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Настоящее постановление в целях официального опубликования (обнародования) разместить в информационном бюллетене органов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местного   самоуправления  Высоковского   сельского   поселения и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«Высоковское сельское поселение» в сети Интернет </w:t>
      </w:r>
      <w:r w:rsidR="004A0602" w:rsidRPr="004A0602">
        <w:rPr>
          <w:rFonts w:ascii="Times New Roman" w:hAnsi="Times New Roman"/>
          <w:color w:val="0000FF"/>
          <w:sz w:val="28"/>
          <w:szCs w:val="28"/>
        </w:rPr>
        <w:t>https://vysokoe-r69.gosweb.gosuslugi.ru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125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5918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поселения                                                                </w:t>
      </w:r>
      <w:r w:rsidR="005918B8">
        <w:rPr>
          <w:rFonts w:ascii="Times New Roman" w:hAnsi="Times New Roman"/>
          <w:sz w:val="28"/>
          <w:szCs w:val="28"/>
        </w:rPr>
        <w:t>М.В. Князева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8C4010" w:rsidP="00C343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Евгения Викторовна</w:t>
      </w:r>
      <w:r w:rsidR="00C34330">
        <w:rPr>
          <w:rFonts w:ascii="Times New Roman" w:hAnsi="Times New Roman"/>
          <w:sz w:val="20"/>
          <w:szCs w:val="20"/>
        </w:rPr>
        <w:t xml:space="preserve"> Власова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(38243)39 323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94C" w:rsidRDefault="00C34330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sectPr w:rsidR="00301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5C"/>
    <w:rsid w:val="00125F5B"/>
    <w:rsid w:val="002D696B"/>
    <w:rsid w:val="0030194C"/>
    <w:rsid w:val="0034736C"/>
    <w:rsid w:val="004A0602"/>
    <w:rsid w:val="004B6E9A"/>
    <w:rsid w:val="005918B8"/>
    <w:rsid w:val="006367B3"/>
    <w:rsid w:val="006856D9"/>
    <w:rsid w:val="0071139D"/>
    <w:rsid w:val="008C4010"/>
    <w:rsid w:val="00C34330"/>
    <w:rsid w:val="00D96C5C"/>
    <w:rsid w:val="00DE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8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8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</dc:creator>
  <cp:keywords/>
  <dc:description/>
  <cp:lastModifiedBy>pos</cp:lastModifiedBy>
  <cp:revision>19</cp:revision>
  <cp:lastPrinted>2025-11-01T05:12:00Z</cp:lastPrinted>
  <dcterms:created xsi:type="dcterms:W3CDTF">2023-04-12T07:19:00Z</dcterms:created>
  <dcterms:modified xsi:type="dcterms:W3CDTF">2026-06-04T05:03:00Z</dcterms:modified>
</cp:coreProperties>
</file>